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38" w:rsidRDefault="005E6338" w:rsidP="005E6338">
      <w:pPr>
        <w:rPr>
          <w:sz w:val="28"/>
          <w:szCs w:val="28"/>
        </w:rPr>
      </w:pPr>
    </w:p>
    <w:p w:rsidR="00F561CA" w:rsidRPr="00F561CA" w:rsidRDefault="00F561CA" w:rsidP="00F56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1CA">
        <w:rPr>
          <w:b/>
          <w:sz w:val="28"/>
          <w:szCs w:val="28"/>
        </w:rPr>
        <w:t>Красноярский край</w:t>
      </w:r>
    </w:p>
    <w:p w:rsidR="00F561CA" w:rsidRPr="00F561CA" w:rsidRDefault="00F561CA" w:rsidP="00F56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1CA">
        <w:rPr>
          <w:b/>
          <w:sz w:val="28"/>
          <w:szCs w:val="28"/>
        </w:rPr>
        <w:t>Березовский район</w:t>
      </w:r>
    </w:p>
    <w:p w:rsidR="00F561CA" w:rsidRPr="00F561CA" w:rsidRDefault="00F561CA" w:rsidP="00F56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1CA">
        <w:rPr>
          <w:b/>
          <w:bCs/>
          <w:sz w:val="28"/>
          <w:szCs w:val="28"/>
        </w:rPr>
        <w:t>АДМИНИСТРАЦИЯ МАГАНСКОГО СЕЛЬСОВЕТА</w:t>
      </w:r>
    </w:p>
    <w:p w:rsidR="00F561CA" w:rsidRPr="00F561CA" w:rsidRDefault="00F561CA" w:rsidP="00F561CA">
      <w:pPr>
        <w:rPr>
          <w:sz w:val="28"/>
          <w:szCs w:val="28"/>
        </w:rPr>
      </w:pPr>
    </w:p>
    <w:p w:rsidR="00F561CA" w:rsidRPr="00F561CA" w:rsidRDefault="00F561CA" w:rsidP="00F561CA">
      <w:pPr>
        <w:keepNext/>
        <w:jc w:val="center"/>
        <w:outlineLvl w:val="0"/>
        <w:rPr>
          <w:b/>
          <w:bCs/>
          <w:sz w:val="32"/>
          <w:szCs w:val="32"/>
        </w:rPr>
      </w:pPr>
      <w:proofErr w:type="gramStart"/>
      <w:r w:rsidRPr="00F561CA">
        <w:rPr>
          <w:b/>
          <w:bCs/>
          <w:sz w:val="32"/>
          <w:szCs w:val="32"/>
        </w:rPr>
        <w:t>П</w:t>
      </w:r>
      <w:proofErr w:type="gramEnd"/>
      <w:r w:rsidRPr="00F561CA">
        <w:rPr>
          <w:b/>
          <w:bCs/>
          <w:sz w:val="32"/>
          <w:szCs w:val="32"/>
        </w:rPr>
        <w:t xml:space="preserve"> О С Т А Н О В Л Е Н И Е </w:t>
      </w:r>
    </w:p>
    <w:p w:rsidR="00F561CA" w:rsidRPr="00F561CA" w:rsidRDefault="00F561CA" w:rsidP="00F561CA"/>
    <w:p w:rsidR="00F561CA" w:rsidRPr="00F561CA" w:rsidRDefault="00F561CA" w:rsidP="00F561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61CA">
        <w:rPr>
          <w:bCs/>
          <w:sz w:val="28"/>
          <w:szCs w:val="28"/>
        </w:rPr>
        <w:t>«____»</w:t>
      </w:r>
      <w:r w:rsidR="00A401E1">
        <w:rPr>
          <w:bCs/>
          <w:sz w:val="28"/>
          <w:szCs w:val="28"/>
        </w:rPr>
        <w:t>__________</w:t>
      </w:r>
      <w:r w:rsidRPr="00F561CA">
        <w:rPr>
          <w:bCs/>
          <w:sz w:val="28"/>
          <w:szCs w:val="28"/>
        </w:rPr>
        <w:t>2020               с. Маганск                                  № ____</w:t>
      </w:r>
    </w:p>
    <w:p w:rsidR="00F561CA" w:rsidRDefault="00F561CA" w:rsidP="005E6338">
      <w:pPr>
        <w:rPr>
          <w:sz w:val="28"/>
          <w:szCs w:val="28"/>
        </w:rPr>
      </w:pPr>
    </w:p>
    <w:p w:rsidR="00F561CA" w:rsidRDefault="00F561CA" w:rsidP="005E6338">
      <w:pPr>
        <w:rPr>
          <w:sz w:val="28"/>
          <w:szCs w:val="28"/>
        </w:rPr>
      </w:pPr>
    </w:p>
    <w:p w:rsidR="006416B2" w:rsidRDefault="005E6338" w:rsidP="00F14E4F">
      <w:pPr>
        <w:ind w:right="47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создании общественного совета при главе </w:t>
      </w:r>
      <w:r w:rsidR="006416B2">
        <w:rPr>
          <w:sz w:val="28"/>
          <w:szCs w:val="28"/>
        </w:rPr>
        <w:t>Маганского сельсовета</w:t>
      </w:r>
    </w:p>
    <w:p w:rsidR="005E6338" w:rsidRDefault="005E6338" w:rsidP="005E6338">
      <w:pPr>
        <w:rPr>
          <w:sz w:val="28"/>
          <w:szCs w:val="28"/>
        </w:rPr>
      </w:pPr>
    </w:p>
    <w:p w:rsidR="00A401E1" w:rsidRDefault="00A401E1" w:rsidP="005E6338">
      <w:pPr>
        <w:rPr>
          <w:sz w:val="28"/>
          <w:szCs w:val="28"/>
        </w:rPr>
      </w:pPr>
    </w:p>
    <w:p w:rsidR="005E6338" w:rsidRDefault="00F561CA" w:rsidP="005E6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6416B2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в</w:t>
      </w:r>
      <w:r w:rsidR="005E6338">
        <w:rPr>
          <w:sz w:val="28"/>
          <w:szCs w:val="28"/>
        </w:rPr>
        <w:t xml:space="preserve"> целях обеспечения взаимодействия администрации </w:t>
      </w:r>
      <w:r>
        <w:rPr>
          <w:sz w:val="28"/>
          <w:szCs w:val="28"/>
        </w:rPr>
        <w:t xml:space="preserve">Маганского сельсовета </w:t>
      </w:r>
      <w:r w:rsidR="005E6338">
        <w:rPr>
          <w:sz w:val="28"/>
          <w:szCs w:val="28"/>
        </w:rPr>
        <w:t>с институтами гражданского общества и гражданами</w:t>
      </w:r>
      <w:r>
        <w:rPr>
          <w:sz w:val="28"/>
          <w:szCs w:val="28"/>
        </w:rPr>
        <w:t>,  руководствуясь Уставом Маганского сельсовета</w:t>
      </w:r>
      <w:r w:rsidR="005E6338">
        <w:rPr>
          <w:sz w:val="28"/>
          <w:szCs w:val="28"/>
        </w:rPr>
        <w:t xml:space="preserve"> </w:t>
      </w:r>
    </w:p>
    <w:p w:rsidR="005E6338" w:rsidRDefault="00F561CA" w:rsidP="00F561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5E6338">
        <w:rPr>
          <w:sz w:val="28"/>
          <w:szCs w:val="28"/>
        </w:rPr>
        <w:t>:</w:t>
      </w:r>
    </w:p>
    <w:p w:rsidR="005E6338" w:rsidRDefault="005E6338" w:rsidP="005E6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общественный совет при главе </w:t>
      </w:r>
      <w:r w:rsidR="00F561CA">
        <w:rPr>
          <w:sz w:val="28"/>
          <w:szCs w:val="28"/>
        </w:rPr>
        <w:t>Маганского сельсовета</w:t>
      </w:r>
      <w:r>
        <w:rPr>
          <w:sz w:val="28"/>
          <w:szCs w:val="28"/>
        </w:rPr>
        <w:t>.</w:t>
      </w:r>
    </w:p>
    <w:p w:rsidR="005E6338" w:rsidRDefault="005E6338" w:rsidP="005E6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5E6338" w:rsidRDefault="005E6338" w:rsidP="005E6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общественном совете при главе</w:t>
      </w:r>
      <w:r w:rsidR="00F561CA">
        <w:rPr>
          <w:sz w:val="28"/>
          <w:szCs w:val="28"/>
        </w:rPr>
        <w:t xml:space="preserve"> Маганского сельсовета</w:t>
      </w:r>
      <w:r>
        <w:rPr>
          <w:sz w:val="28"/>
          <w:szCs w:val="28"/>
        </w:rPr>
        <w:t>;</w:t>
      </w:r>
    </w:p>
    <w:p w:rsidR="005E6338" w:rsidRDefault="005E6338" w:rsidP="005E6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 общественного совета при главе</w:t>
      </w:r>
      <w:r w:rsidR="00F561CA">
        <w:rPr>
          <w:sz w:val="28"/>
          <w:szCs w:val="28"/>
        </w:rPr>
        <w:t xml:space="preserve"> Маганского сельсовета</w:t>
      </w:r>
      <w:r>
        <w:rPr>
          <w:sz w:val="28"/>
          <w:szCs w:val="28"/>
        </w:rPr>
        <w:t>.</w:t>
      </w:r>
    </w:p>
    <w:p w:rsidR="005E6338" w:rsidRDefault="005E6338" w:rsidP="005E6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E6338" w:rsidRDefault="00F14E4F" w:rsidP="005E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сайте администрации Маганского сельсовета в сети Интернет в 10-дневный срок со дня утверждения.</w:t>
      </w:r>
      <w:bookmarkStart w:id="0" w:name="_GoBack"/>
      <w:bookmarkEnd w:id="0"/>
    </w:p>
    <w:p w:rsidR="005E6338" w:rsidRDefault="005E6338" w:rsidP="005E6338">
      <w:pPr>
        <w:jc w:val="both"/>
        <w:rPr>
          <w:sz w:val="28"/>
          <w:szCs w:val="28"/>
        </w:rPr>
      </w:pPr>
    </w:p>
    <w:p w:rsidR="005E6338" w:rsidRDefault="005E6338" w:rsidP="005E6338">
      <w:pPr>
        <w:jc w:val="both"/>
        <w:rPr>
          <w:sz w:val="28"/>
          <w:szCs w:val="28"/>
        </w:rPr>
      </w:pPr>
    </w:p>
    <w:p w:rsidR="005E6338" w:rsidRDefault="005E6338" w:rsidP="005E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01B8">
        <w:rPr>
          <w:sz w:val="28"/>
          <w:szCs w:val="28"/>
        </w:rPr>
        <w:t>сельс</w:t>
      </w:r>
      <w:r w:rsidR="00F561CA">
        <w:rPr>
          <w:sz w:val="28"/>
          <w:szCs w:val="28"/>
        </w:rPr>
        <w:t xml:space="preserve">овета                                                            </w:t>
      </w:r>
      <w:proofErr w:type="spellStart"/>
      <w:r w:rsidR="00F561CA">
        <w:rPr>
          <w:sz w:val="28"/>
          <w:szCs w:val="28"/>
        </w:rPr>
        <w:t>Е.В.Авдеева</w:t>
      </w:r>
      <w:proofErr w:type="spellEnd"/>
    </w:p>
    <w:p w:rsidR="005E6338" w:rsidRPr="00886BFF" w:rsidRDefault="005E6338" w:rsidP="00F561CA">
      <w:pPr>
        <w:autoSpaceDE w:val="0"/>
        <w:autoSpaceDN w:val="0"/>
        <w:adjustRightInd w:val="0"/>
        <w:ind w:left="5387"/>
        <w:outlineLvl w:val="0"/>
        <w:rPr>
          <w:sz w:val="6"/>
          <w:szCs w:val="6"/>
        </w:rPr>
      </w:pPr>
      <w:r>
        <w:rPr>
          <w:sz w:val="28"/>
          <w:szCs w:val="28"/>
        </w:rPr>
        <w:br w:type="page"/>
      </w:r>
      <w:r w:rsidR="00F561CA" w:rsidRPr="00886BFF">
        <w:rPr>
          <w:sz w:val="6"/>
          <w:szCs w:val="6"/>
        </w:rPr>
        <w:lastRenderedPageBreak/>
        <w:t xml:space="preserve"> </w:t>
      </w:r>
    </w:p>
    <w:p w:rsidR="00F561CA" w:rsidRDefault="00F561CA" w:rsidP="00F561CA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561CA" w:rsidRDefault="00F561CA" w:rsidP="00F561CA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338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5E6338">
        <w:rPr>
          <w:sz w:val="28"/>
          <w:szCs w:val="28"/>
        </w:rPr>
        <w:t xml:space="preserve"> </w:t>
      </w:r>
    </w:p>
    <w:p w:rsidR="00F561CA" w:rsidRDefault="005E6338" w:rsidP="00F561CA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 w:rsidRPr="00886BFF">
        <w:rPr>
          <w:sz w:val="28"/>
          <w:szCs w:val="28"/>
        </w:rPr>
        <w:t xml:space="preserve">администрации </w:t>
      </w:r>
      <w:r w:rsidR="00F561CA">
        <w:rPr>
          <w:sz w:val="28"/>
          <w:szCs w:val="28"/>
        </w:rPr>
        <w:t>Маганского</w:t>
      </w:r>
    </w:p>
    <w:p w:rsidR="00F561CA" w:rsidRDefault="00F561CA" w:rsidP="00F561CA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F561CA" w:rsidRDefault="005E6338" w:rsidP="00F561CA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 w:rsidRPr="00886BFF">
        <w:rPr>
          <w:sz w:val="28"/>
          <w:szCs w:val="28"/>
        </w:rPr>
        <w:t xml:space="preserve">от </w:t>
      </w:r>
      <w:r w:rsidR="00F561CA">
        <w:rPr>
          <w:sz w:val="28"/>
          <w:szCs w:val="28"/>
        </w:rPr>
        <w:t xml:space="preserve"> «__»________2020</w:t>
      </w:r>
    </w:p>
    <w:p w:rsidR="005E6338" w:rsidRPr="00886BFF" w:rsidRDefault="005E6338" w:rsidP="00F561CA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 w:rsidRPr="00BA14E0">
        <w:rPr>
          <w:sz w:val="28"/>
          <w:szCs w:val="28"/>
        </w:rPr>
        <w:t xml:space="preserve"> № </w:t>
      </w:r>
    </w:p>
    <w:p w:rsidR="005E6338" w:rsidRDefault="005E6338" w:rsidP="005E6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338" w:rsidRPr="00886BFF" w:rsidRDefault="005E6338" w:rsidP="005E6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338" w:rsidRDefault="005E6338" w:rsidP="005E63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7"/>
      <w:bookmarkEnd w:id="1"/>
      <w:r w:rsidRPr="00886BFF">
        <w:rPr>
          <w:bCs/>
          <w:sz w:val="28"/>
          <w:szCs w:val="28"/>
        </w:rPr>
        <w:t>ПОЛОЖЕНИЕ</w:t>
      </w:r>
    </w:p>
    <w:p w:rsidR="005E6338" w:rsidRPr="00886BFF" w:rsidRDefault="005E6338" w:rsidP="005E6338">
      <w:pPr>
        <w:autoSpaceDE w:val="0"/>
        <w:autoSpaceDN w:val="0"/>
        <w:adjustRightInd w:val="0"/>
        <w:jc w:val="center"/>
        <w:rPr>
          <w:bCs/>
          <w:sz w:val="6"/>
          <w:szCs w:val="6"/>
        </w:rPr>
      </w:pPr>
    </w:p>
    <w:p w:rsidR="005E6338" w:rsidRPr="00886BFF" w:rsidRDefault="005E6338" w:rsidP="005E63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6BFF">
        <w:rPr>
          <w:bCs/>
          <w:sz w:val="28"/>
          <w:szCs w:val="28"/>
        </w:rPr>
        <w:t>об общественном совете</w:t>
      </w:r>
      <w:r>
        <w:rPr>
          <w:bCs/>
          <w:sz w:val="28"/>
          <w:szCs w:val="28"/>
        </w:rPr>
        <w:t xml:space="preserve"> </w:t>
      </w:r>
      <w:r w:rsidRPr="00886BFF">
        <w:rPr>
          <w:bCs/>
          <w:sz w:val="28"/>
          <w:szCs w:val="28"/>
        </w:rPr>
        <w:t xml:space="preserve">при главе </w:t>
      </w:r>
      <w:r w:rsidR="00F561CA">
        <w:rPr>
          <w:bCs/>
          <w:sz w:val="28"/>
          <w:szCs w:val="28"/>
        </w:rPr>
        <w:t>Маганского сельсовета</w:t>
      </w:r>
    </w:p>
    <w:p w:rsidR="005E6338" w:rsidRDefault="005E6338" w:rsidP="005E63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E6338" w:rsidRDefault="005E6338" w:rsidP="005E63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6BFF">
        <w:rPr>
          <w:sz w:val="28"/>
          <w:szCs w:val="28"/>
        </w:rPr>
        <w:t>1. Общие положения</w:t>
      </w:r>
    </w:p>
    <w:p w:rsidR="005E6338" w:rsidRPr="00886BFF" w:rsidRDefault="005E6338" w:rsidP="005E63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E6338" w:rsidRPr="00886BFF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6BFF">
        <w:rPr>
          <w:sz w:val="28"/>
          <w:szCs w:val="28"/>
        </w:rPr>
        <w:t xml:space="preserve">1.1. </w:t>
      </w:r>
      <w:proofErr w:type="gramStart"/>
      <w:r w:rsidRPr="00886BFF">
        <w:rPr>
          <w:sz w:val="28"/>
          <w:szCs w:val="28"/>
        </w:rPr>
        <w:t xml:space="preserve">Общественный совет при главе </w:t>
      </w:r>
      <w:r w:rsidR="00F561CA">
        <w:rPr>
          <w:sz w:val="28"/>
          <w:szCs w:val="28"/>
        </w:rPr>
        <w:t xml:space="preserve">Маганского сельсовета </w:t>
      </w:r>
      <w:r w:rsidRPr="00886BF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86BFF">
        <w:rPr>
          <w:sz w:val="28"/>
          <w:szCs w:val="28"/>
        </w:rPr>
        <w:t xml:space="preserve"> Совет) создан в целях взаимодействия органов местного самоуправления, общественных объединений и других организаций гражданского общества, действующих на территории  </w:t>
      </w:r>
      <w:r w:rsidR="00F561CA">
        <w:rPr>
          <w:sz w:val="28"/>
          <w:szCs w:val="28"/>
        </w:rPr>
        <w:t xml:space="preserve">Маганского сельсовета </w:t>
      </w:r>
      <w:r w:rsidRPr="00886BFF">
        <w:rPr>
          <w:sz w:val="28"/>
          <w:szCs w:val="28"/>
        </w:rPr>
        <w:t xml:space="preserve">(далее – </w:t>
      </w:r>
      <w:r w:rsidR="007501B8">
        <w:rPr>
          <w:sz w:val="28"/>
          <w:szCs w:val="28"/>
        </w:rPr>
        <w:t>поселение</w:t>
      </w:r>
      <w:r w:rsidRPr="00886BFF">
        <w:rPr>
          <w:sz w:val="28"/>
          <w:szCs w:val="28"/>
        </w:rPr>
        <w:t>), для решения наиболее важных вопросов политического, экономическо</w:t>
      </w:r>
      <w:r w:rsidR="00F561CA">
        <w:rPr>
          <w:sz w:val="28"/>
          <w:szCs w:val="28"/>
        </w:rPr>
        <w:t>го и социального развития поселения</w:t>
      </w:r>
      <w:r w:rsidRPr="00886BFF">
        <w:rPr>
          <w:sz w:val="28"/>
          <w:szCs w:val="28"/>
        </w:rPr>
        <w:t xml:space="preserve">, возможности участия жителей </w:t>
      </w:r>
      <w:r w:rsidR="007501B8">
        <w:rPr>
          <w:sz w:val="28"/>
          <w:szCs w:val="28"/>
        </w:rPr>
        <w:t>сельского поселения</w:t>
      </w:r>
      <w:r w:rsidRPr="00886BFF">
        <w:rPr>
          <w:sz w:val="28"/>
          <w:szCs w:val="28"/>
        </w:rPr>
        <w:t xml:space="preserve"> в процессе принятия важных для </w:t>
      </w:r>
      <w:r w:rsidR="007501B8">
        <w:rPr>
          <w:sz w:val="28"/>
          <w:szCs w:val="28"/>
        </w:rPr>
        <w:t>поселения</w:t>
      </w:r>
      <w:r w:rsidRPr="00886BFF">
        <w:rPr>
          <w:sz w:val="28"/>
          <w:szCs w:val="28"/>
        </w:rPr>
        <w:t xml:space="preserve"> решений и повышения демократических принципов развития гражданского общества.</w:t>
      </w:r>
      <w:proofErr w:type="gramEnd"/>
    </w:p>
    <w:p w:rsidR="005E6338" w:rsidRPr="001B6AED" w:rsidRDefault="005E6338" w:rsidP="005E6338">
      <w:pPr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1.2. Совет является постоянно действующим консультативно-совеща</w:t>
      </w:r>
      <w:r w:rsidRPr="001B6AED">
        <w:rPr>
          <w:sz w:val="28"/>
          <w:szCs w:val="28"/>
        </w:rPr>
        <w:softHyphen/>
        <w:t>тельным органом и работает на общественных началах и безвозмездной основе.</w:t>
      </w:r>
    </w:p>
    <w:p w:rsidR="005E6338" w:rsidRPr="001B6AED" w:rsidRDefault="005E6338" w:rsidP="005E6338">
      <w:pPr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1.3. Совет осуществляет свою деятельность, руководствуясь </w:t>
      </w:r>
      <w:hyperlink r:id="rId6" w:history="1">
        <w:r w:rsidRPr="00F61639">
          <w:rPr>
            <w:rStyle w:val="a3"/>
            <w:color w:val="auto"/>
            <w:sz w:val="28"/>
            <w:szCs w:val="28"/>
            <w:u w:val="none"/>
          </w:rPr>
          <w:t>Конститу</w:t>
        </w:r>
        <w:r w:rsidRPr="00F61639">
          <w:rPr>
            <w:rStyle w:val="a3"/>
            <w:color w:val="auto"/>
            <w:sz w:val="28"/>
            <w:szCs w:val="28"/>
            <w:u w:val="none"/>
          </w:rPr>
          <w:softHyphen/>
          <w:t>цией</w:t>
        </w:r>
      </w:hyperlink>
      <w:r w:rsidRPr="00F61639">
        <w:rPr>
          <w:sz w:val="28"/>
          <w:szCs w:val="28"/>
        </w:rPr>
        <w:t xml:space="preserve"> Российской Федерации, законодательством Российской Федерации и </w:t>
      </w:r>
      <w:r w:rsidR="00F561CA">
        <w:rPr>
          <w:sz w:val="28"/>
          <w:szCs w:val="28"/>
        </w:rPr>
        <w:t xml:space="preserve">Красноярского </w:t>
      </w:r>
      <w:r w:rsidRPr="00F61639">
        <w:rPr>
          <w:sz w:val="28"/>
          <w:szCs w:val="28"/>
        </w:rPr>
        <w:t xml:space="preserve">края, </w:t>
      </w:r>
      <w:hyperlink r:id="rId7" w:history="1">
        <w:r w:rsidRPr="00F61639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F561CA">
        <w:rPr>
          <w:rStyle w:val="a3"/>
          <w:color w:val="auto"/>
          <w:sz w:val="28"/>
          <w:szCs w:val="28"/>
          <w:u w:val="none"/>
        </w:rPr>
        <w:t xml:space="preserve"> Маганского сельсовета</w:t>
      </w:r>
      <w:r w:rsidRPr="00F61639">
        <w:rPr>
          <w:sz w:val="28"/>
          <w:szCs w:val="28"/>
        </w:rPr>
        <w:t>, на</w:t>
      </w:r>
      <w:r w:rsidRPr="001B6AED">
        <w:rPr>
          <w:sz w:val="28"/>
          <w:szCs w:val="28"/>
        </w:rPr>
        <w:t>стоящим Положением.</w:t>
      </w:r>
    </w:p>
    <w:p w:rsidR="005E6338" w:rsidRPr="00886BFF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6BFF">
        <w:rPr>
          <w:sz w:val="28"/>
          <w:szCs w:val="28"/>
        </w:rPr>
        <w:t>1.4. Положение о совете и его составе утверждается постановлением администрации</w:t>
      </w:r>
      <w:r w:rsidR="00F561CA">
        <w:rPr>
          <w:sz w:val="28"/>
          <w:szCs w:val="28"/>
        </w:rPr>
        <w:t xml:space="preserve"> Маганского сельсовета</w:t>
      </w:r>
      <w:r w:rsidRPr="00886BFF">
        <w:rPr>
          <w:sz w:val="28"/>
          <w:szCs w:val="28"/>
        </w:rPr>
        <w:t>.</w:t>
      </w:r>
    </w:p>
    <w:p w:rsidR="005E6338" w:rsidRPr="006A0343" w:rsidRDefault="005E6338" w:rsidP="005E6338">
      <w:pPr>
        <w:ind w:firstLine="720"/>
        <w:jc w:val="both"/>
        <w:rPr>
          <w:sz w:val="28"/>
          <w:szCs w:val="28"/>
        </w:rPr>
      </w:pPr>
      <w:r w:rsidRPr="006A0343">
        <w:rPr>
          <w:sz w:val="28"/>
          <w:szCs w:val="28"/>
        </w:rPr>
        <w:t>1.5. Совет самостоятельно разрабатывает и утверждает Регламент своей работы.</w:t>
      </w:r>
    </w:p>
    <w:p w:rsidR="005E6338" w:rsidRPr="00886BFF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6BFF">
        <w:rPr>
          <w:sz w:val="28"/>
          <w:szCs w:val="28"/>
        </w:rPr>
        <w:t>1.6. Совет не является юридическим лицом.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6AED">
        <w:rPr>
          <w:sz w:val="28"/>
          <w:szCs w:val="28"/>
        </w:rPr>
        <w:t>2. Основные задачи совета</w:t>
      </w:r>
    </w:p>
    <w:p w:rsidR="005E6338" w:rsidRPr="00587345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2.1. Обеспечение взаимодействия органов местного самоуправления </w:t>
      </w:r>
      <w:r w:rsidR="007501B8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 xml:space="preserve"> с местными отделениями политических партий, а также иными общественными организациями и объединениями.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2.2. Использование потенциала общественно-политических сил в решении социальных и экономических задач, участие жителей </w:t>
      </w:r>
      <w:r w:rsidR="007501B8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 xml:space="preserve"> в процессе принятия важных для </w:t>
      </w:r>
      <w:r w:rsidR="007501B8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 xml:space="preserve"> решений.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2.3. Развитие гражданской активности населения </w:t>
      </w:r>
      <w:r w:rsidR="007501B8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 xml:space="preserve"> и формирование его политической культуры.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2.4. Содействие развитию институтов общественного самоуправления.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2.5. Привлечение граждан и их объединений к решению задач социально-экономического развития </w:t>
      </w:r>
      <w:r w:rsidR="007501B8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2.6. Выдвижение и поддержка гражданских инициатив, имеющих значение для </w:t>
      </w:r>
      <w:r w:rsidR="007501B8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 xml:space="preserve"> и направленных на реализацию конституционных прав, </w:t>
      </w:r>
      <w:r w:rsidRPr="001B6AED">
        <w:rPr>
          <w:sz w:val="28"/>
          <w:szCs w:val="28"/>
        </w:rPr>
        <w:lastRenderedPageBreak/>
        <w:t>свобод и законных интересов граждан и их объединений при реализации местного самоуправления.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2.7. Выработка рекомендаций орган</w:t>
      </w:r>
      <w:r w:rsidR="007501B8">
        <w:rPr>
          <w:sz w:val="28"/>
          <w:szCs w:val="28"/>
        </w:rPr>
        <w:t>у</w:t>
      </w:r>
      <w:r w:rsidRPr="001B6AED">
        <w:rPr>
          <w:sz w:val="28"/>
          <w:szCs w:val="28"/>
        </w:rPr>
        <w:t xml:space="preserve"> местного самоуправления </w:t>
      </w:r>
      <w:r w:rsidR="007501B8">
        <w:rPr>
          <w:sz w:val="28"/>
          <w:szCs w:val="28"/>
        </w:rPr>
        <w:t xml:space="preserve">поселения </w:t>
      </w:r>
      <w:r w:rsidRPr="001B6AED">
        <w:rPr>
          <w:sz w:val="28"/>
          <w:szCs w:val="28"/>
        </w:rPr>
        <w:t xml:space="preserve">по социально значимым вопросам развития </w:t>
      </w:r>
      <w:r w:rsidR="007501B8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2.8. Проведение общественной экспертизы особо значимых проектов муниципальных правовых актов </w:t>
      </w:r>
      <w:r w:rsidR="007501B8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2.9. Осуществление </w:t>
      </w:r>
      <w:proofErr w:type="gramStart"/>
      <w:r w:rsidRPr="001B6AED">
        <w:rPr>
          <w:sz w:val="28"/>
          <w:szCs w:val="28"/>
        </w:rPr>
        <w:t>контроля за</w:t>
      </w:r>
      <w:proofErr w:type="gramEnd"/>
      <w:r w:rsidRPr="001B6AED">
        <w:rPr>
          <w:sz w:val="28"/>
          <w:szCs w:val="28"/>
        </w:rPr>
        <w:t xml:space="preserve"> ходом выполнения ранее принятых решений совета с выработкой при необходимости методов и способов их корректировки.</w:t>
      </w:r>
    </w:p>
    <w:p w:rsidR="005E6338" w:rsidRPr="00805238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238">
        <w:rPr>
          <w:sz w:val="28"/>
          <w:szCs w:val="28"/>
        </w:rPr>
        <w:t xml:space="preserve">2.10. Обсуждение по поручению главы </w:t>
      </w:r>
      <w:r w:rsidR="007501B8" w:rsidRPr="00805238">
        <w:rPr>
          <w:sz w:val="28"/>
          <w:szCs w:val="28"/>
        </w:rPr>
        <w:t>сельского поселения</w:t>
      </w:r>
      <w:r w:rsidRPr="00805238">
        <w:rPr>
          <w:sz w:val="28"/>
          <w:szCs w:val="28"/>
        </w:rPr>
        <w:t xml:space="preserve"> п</w:t>
      </w:r>
      <w:r w:rsidR="000E7B41">
        <w:rPr>
          <w:sz w:val="28"/>
          <w:szCs w:val="28"/>
        </w:rPr>
        <w:t xml:space="preserve">роектов законов Красноярского </w:t>
      </w:r>
      <w:r w:rsidRPr="00805238">
        <w:rPr>
          <w:sz w:val="28"/>
          <w:szCs w:val="28"/>
        </w:rPr>
        <w:t xml:space="preserve">края, затрагивающих интересы жителей </w:t>
      </w:r>
      <w:r w:rsidR="007501B8" w:rsidRPr="00805238">
        <w:rPr>
          <w:sz w:val="28"/>
          <w:szCs w:val="28"/>
        </w:rPr>
        <w:t>поселения</w:t>
      </w:r>
      <w:r w:rsidRPr="00805238">
        <w:rPr>
          <w:sz w:val="28"/>
          <w:szCs w:val="28"/>
        </w:rPr>
        <w:t>, с целью прогнозирования последствий их принятия и реализации.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2.11. Выработка рекомендаций по сохранению социально-политической стабильности на территории </w:t>
      </w:r>
      <w:r w:rsidR="007501B8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2.12. Подготовка предложений и участие в формировании политики в сфере государственной поддержки добровольных объединений граждан.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2.13. Подготовка предложений и участие в решении задач по профилактике экстремистской деятельности.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2.14. Обеспечение информирования местных отделений политических партий, общественных объединений и жителей сельск</w:t>
      </w:r>
      <w:r w:rsidR="007501B8">
        <w:rPr>
          <w:sz w:val="28"/>
          <w:szCs w:val="28"/>
        </w:rPr>
        <w:t>ого</w:t>
      </w:r>
      <w:r w:rsidRPr="001B6AED">
        <w:rPr>
          <w:sz w:val="28"/>
          <w:szCs w:val="28"/>
        </w:rPr>
        <w:t xml:space="preserve"> поселени</w:t>
      </w:r>
      <w:r w:rsidR="007501B8">
        <w:rPr>
          <w:sz w:val="28"/>
          <w:szCs w:val="28"/>
        </w:rPr>
        <w:t>я</w:t>
      </w:r>
      <w:r w:rsidRPr="001B6AED">
        <w:rPr>
          <w:sz w:val="28"/>
          <w:szCs w:val="28"/>
        </w:rPr>
        <w:t xml:space="preserve"> об основных направлениях деятельности органов местного самоуправления.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6AED">
        <w:rPr>
          <w:sz w:val="28"/>
          <w:szCs w:val="28"/>
        </w:rPr>
        <w:t>3. Права совета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3.1. Совет для осуществления возложенных на него задач имеет право: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3.1.1. Вносить на рассмотрение главы </w:t>
      </w:r>
      <w:r w:rsidR="007501B8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>, Со</w:t>
      </w:r>
      <w:r w:rsidR="007501B8">
        <w:rPr>
          <w:sz w:val="28"/>
          <w:szCs w:val="28"/>
        </w:rPr>
        <w:t>вета</w:t>
      </w:r>
      <w:r w:rsidRPr="001B6AED">
        <w:rPr>
          <w:sz w:val="28"/>
          <w:szCs w:val="28"/>
        </w:rPr>
        <w:t xml:space="preserve"> депутатов </w:t>
      </w:r>
      <w:r w:rsidR="007501B8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 xml:space="preserve"> вопросы, отнесенные к компетенции </w:t>
      </w:r>
      <w:r w:rsidR="006A0343">
        <w:rPr>
          <w:sz w:val="28"/>
          <w:szCs w:val="28"/>
        </w:rPr>
        <w:t>с</w:t>
      </w:r>
      <w:r w:rsidRPr="001B6AED">
        <w:rPr>
          <w:sz w:val="28"/>
          <w:szCs w:val="28"/>
        </w:rPr>
        <w:t>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3.1.2. Принимать участие в разработке и реализации программ и проектов муниципальных правовых актов </w:t>
      </w:r>
      <w:r w:rsidR="006B18FA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 xml:space="preserve"> по соответству</w:t>
      </w:r>
      <w:r w:rsidR="006B18FA">
        <w:rPr>
          <w:sz w:val="28"/>
          <w:szCs w:val="28"/>
        </w:rPr>
        <w:t xml:space="preserve">ющим направлениям деятельности </w:t>
      </w:r>
      <w:r w:rsidR="006A0343">
        <w:rPr>
          <w:sz w:val="28"/>
          <w:szCs w:val="28"/>
        </w:rPr>
        <w:t>с</w:t>
      </w:r>
      <w:r w:rsidRPr="001B6AED">
        <w:rPr>
          <w:sz w:val="28"/>
          <w:szCs w:val="28"/>
        </w:rPr>
        <w:t>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3.1.3. В соответствии с действующим законодательством запрашивать и получать от органов местного самоуправления, государственных и общественных организаций информацию по вопросам, относящимся к компетенции </w:t>
      </w:r>
      <w:r w:rsidR="006A0343">
        <w:rPr>
          <w:sz w:val="28"/>
          <w:szCs w:val="28"/>
        </w:rPr>
        <w:t>с</w:t>
      </w:r>
      <w:r w:rsidRPr="001B6AED">
        <w:rPr>
          <w:sz w:val="28"/>
          <w:szCs w:val="28"/>
        </w:rPr>
        <w:t>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3.1.4. Приглашать на свои заседания представителей государственных и общественных организаций, органов местного самоуправления в целях детальной и более глубокой проработки вопр</w:t>
      </w:r>
      <w:r w:rsidR="006B18FA">
        <w:rPr>
          <w:sz w:val="28"/>
          <w:szCs w:val="28"/>
        </w:rPr>
        <w:t xml:space="preserve">осов, вносимых на рассмотрение </w:t>
      </w:r>
      <w:r w:rsidR="006A0343">
        <w:rPr>
          <w:sz w:val="28"/>
          <w:szCs w:val="28"/>
        </w:rPr>
        <w:t>с</w:t>
      </w:r>
      <w:r w:rsidRPr="001B6AED">
        <w:rPr>
          <w:sz w:val="28"/>
          <w:szCs w:val="28"/>
        </w:rPr>
        <w:t>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3.1.5. Анализировать и обобщать общественное мнение по важнейшим политическим, социальным, экономическим, духовно-нравственным вопросам.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3.1.6. Н</w:t>
      </w:r>
      <w:r w:rsidR="006B18FA">
        <w:rPr>
          <w:sz w:val="28"/>
          <w:szCs w:val="28"/>
        </w:rPr>
        <w:t xml:space="preserve">аправлять решения и заключения </w:t>
      </w:r>
      <w:r w:rsidR="006A0343">
        <w:rPr>
          <w:sz w:val="28"/>
          <w:szCs w:val="28"/>
        </w:rPr>
        <w:t>с</w:t>
      </w:r>
      <w:r w:rsidRPr="001B6AED">
        <w:rPr>
          <w:sz w:val="28"/>
          <w:szCs w:val="28"/>
        </w:rPr>
        <w:t xml:space="preserve">овета органам местного самоуправления, предприятиям, организациям и учреждениям </w:t>
      </w:r>
      <w:r w:rsidR="006B18FA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 xml:space="preserve"> с целью выработки единой политики для решения социально-экономических и политических проблем </w:t>
      </w:r>
      <w:r w:rsidR="006B18FA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lastRenderedPageBreak/>
        <w:t xml:space="preserve">3.1.7. Принимать участие в проводимых администрацией </w:t>
      </w:r>
      <w:r w:rsidR="006B18FA">
        <w:rPr>
          <w:sz w:val="28"/>
          <w:szCs w:val="28"/>
        </w:rPr>
        <w:t xml:space="preserve">поселения </w:t>
      </w:r>
      <w:r w:rsidRPr="001B6AED">
        <w:rPr>
          <w:sz w:val="28"/>
          <w:szCs w:val="28"/>
        </w:rPr>
        <w:t>мероприятиях, затрагивающих законные интересы граждан, местных отделений политических партий, других организаций гражданского общества.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3.1.8. Совет может проводить конференции, круглые столы и другие мероприятия по актуальным вопросам общественно-политической ситуации на территории </w:t>
      </w:r>
      <w:r w:rsidR="006B18FA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3.2. Члены совета имеют право: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3.2.1. Предлагать вопросы на рассмотрение совета, принимать участие в подготовке вопросов на заседание совета, выражать свое мнение и мнение представляемой ими организации по обсуждаемым вопросам.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3.2.2. Доводить до сведения общественности принятые советом решения, участвовать в их реализации.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3.3. По рассмотренным вопросам совет вырабатывает рекомендации и предложения, оформленные: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- решением совета;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- заключением по результатам проведения общественной экспертизы особо значимых проектов мун</w:t>
      </w:r>
      <w:r w:rsidR="000E7B41">
        <w:rPr>
          <w:sz w:val="28"/>
          <w:szCs w:val="28"/>
        </w:rPr>
        <w:t>иципальных правовых актов администрации сельсовета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3.4. Решения и заключения совета подписываются председателем совета и секретарем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6AED">
        <w:rPr>
          <w:sz w:val="28"/>
          <w:szCs w:val="28"/>
        </w:rPr>
        <w:t>4. Формирование и организация деятельности совета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4.1. Состав совета составляет</w:t>
      </w:r>
      <w:r w:rsidRPr="003D256F">
        <w:rPr>
          <w:sz w:val="28"/>
          <w:szCs w:val="28"/>
        </w:rPr>
        <w:t xml:space="preserve"> </w:t>
      </w:r>
      <w:r w:rsidR="003D256F" w:rsidRPr="003D256F">
        <w:rPr>
          <w:sz w:val="28"/>
          <w:szCs w:val="28"/>
        </w:rPr>
        <w:t>5</w:t>
      </w:r>
      <w:r w:rsidRPr="003D256F">
        <w:rPr>
          <w:sz w:val="28"/>
          <w:szCs w:val="28"/>
        </w:rPr>
        <w:t xml:space="preserve"> </w:t>
      </w:r>
      <w:r w:rsidRPr="001B6AED">
        <w:rPr>
          <w:sz w:val="28"/>
          <w:szCs w:val="28"/>
        </w:rPr>
        <w:t xml:space="preserve">человек и формируется из представителей общественных и профсоюзных организаций, имеющих государственную регистрацию, организаций </w:t>
      </w:r>
      <w:r w:rsidR="006B18FA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 xml:space="preserve">, а также авторитетных граждан, активно участвующих в общественно-политической жизни </w:t>
      </w:r>
      <w:r w:rsidR="006B18FA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4.2. Один раз в два года формируется новый состав совета, который утверждается постановлением администрации </w:t>
      </w:r>
      <w:r w:rsidR="006B18FA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4.3. Политические партии и организации, в том числе представители гражданского общества, могут быть в составе совета – руководителем или членом руководящего органа.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4.4. Совет состоит из председателя совета, заместителя председателя совета, секретаря совета и членов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4.5. Председателем совета по должности является глава </w:t>
      </w:r>
      <w:r w:rsidR="006B18FA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4.6. Председатель совета: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4.6.1. Осуществляет общее руководство деятельностью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4.6.2. Утверждает планы работы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4.6.3. Созывает заседания совета и председательствует на них.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4.6.4. Дает поручения членам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4.6.5. Подписывает от имени совета все документы, связанные с его деятельностью.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4.7. Заместитель председателя совета выполняет функции председателя совета в случае его отсутствия, а также по его поручению.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4.8. Секретарь совета: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lastRenderedPageBreak/>
        <w:t xml:space="preserve">4.8.1. Обеспечивает разработку проектов планов работы </w:t>
      </w:r>
      <w:r w:rsidR="006A0343">
        <w:rPr>
          <w:sz w:val="28"/>
          <w:szCs w:val="28"/>
        </w:rPr>
        <w:t>с</w:t>
      </w:r>
      <w:r w:rsidRPr="001B6AED">
        <w:rPr>
          <w:sz w:val="28"/>
          <w:szCs w:val="28"/>
        </w:rPr>
        <w:t xml:space="preserve">овета по поступившим предложениям от членов </w:t>
      </w:r>
      <w:r w:rsidR="006A0343">
        <w:rPr>
          <w:sz w:val="28"/>
          <w:szCs w:val="28"/>
        </w:rPr>
        <w:t>с</w:t>
      </w:r>
      <w:r w:rsidRPr="001B6AED">
        <w:rPr>
          <w:sz w:val="28"/>
          <w:szCs w:val="28"/>
        </w:rPr>
        <w:t>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4.8.2. Составляет проект повестки дня заседаний совета по согласованию с председателем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4.8.3. Организует подготовку материалов к заседаниям совета, а также проектов его решений.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4.8.4. Информирует членов совета о месте, времени и дате проведения, повестке дня очередного заседания совета, обеспечивает их необходимыми справочными и информационными материалами.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4.8.5. Обеспечивает оформление протоколов заседаний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4.8.6. Рассылает решения совета его членам и адресатам.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4.9.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заседаниям совета, а также проектов его решений.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4.10. Полномочия члена совета прекращаются по следующим основаниям: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4.10.1. На основании его письменного заявления о выходе из состава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4.10.2. По решению руководящего органа соответствующей организации.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4.10.3. Неспособностью его по состоянию здоровья участвовать в работе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4.10.4. С вступлением в законную силу вынесенного в отношении него обвинительного приговора суда.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4.10.5. Смерти члена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4.10.6. Признания его недееспособным, безвестно отсутствующим или умершим на основании решения суда, вступившего в законную силу.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4.10.7. Изменения места жительства в связи с выездом за пределы района или выходом из состава объединения (организации).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4.10.8. Прекращения гражданства Российской Федерации.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4.10.9. Неучастия без уважительной причины в работе трех заседаний совета подряд.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4.11. Член совета, полномочия которого прекращены, подлежит исключению из состава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4.12. Решение совета о прекращении полномочий члена совета направляется в администрацию </w:t>
      </w:r>
      <w:r w:rsidR="006B18FA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 xml:space="preserve"> для внесения изменения в состав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4.13. В случае исключения члена совета из состава совета производится замещение вакантного места по решению заседания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4.14. Деятельность совета осуществляется по утвержденному председателем совета плану работы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4.15. Основной формой работы совета является заседание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Заседания совета проводятся по мере необходимости, но не реже одного раза в полугодие.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4.16. Заседание совета считается правомочным, если на нем присутствует не менее половины членов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lastRenderedPageBreak/>
        <w:t>4.17. По результатам заседания совет принимает решения и заключения, на основании которых могут быть подготовлены рекомендации, резолюции, обращения, заявления.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4.18. Решение и заключение принимается простым большинством голосов присутствующих на заседании членов совета, оформляется протоколом, который подписывается председателем совета, а в случае отсутствия председателя </w:t>
      </w:r>
      <w:r>
        <w:rPr>
          <w:sz w:val="28"/>
          <w:szCs w:val="28"/>
        </w:rPr>
        <w:t>–</w:t>
      </w:r>
      <w:r w:rsidRPr="001B6AED">
        <w:rPr>
          <w:sz w:val="28"/>
          <w:szCs w:val="28"/>
        </w:rPr>
        <w:t xml:space="preserve"> председательствующим на заседании совета заместителем председателя и секретарем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4.19. Решения и заключения совета носят рекомендательный характер.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4.20. Заключения и решения совета подлежат обязательному рассмотрению администрацией </w:t>
      </w:r>
      <w:r w:rsidR="00D44F49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4.21. По всем вопросам, не нашедшим отражения в настоящем Положении, но так или иначе вытекающим из цели и задач деятельности совета, совет руководствуется действующим законодательством.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6AED">
        <w:rPr>
          <w:sz w:val="28"/>
          <w:szCs w:val="28"/>
        </w:rPr>
        <w:t>5. Участие члена совета в его работе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5.1. Членом совета может быть гражданин Российской Федерации, </w:t>
      </w:r>
      <w:r>
        <w:rPr>
          <w:sz w:val="28"/>
          <w:szCs w:val="28"/>
        </w:rPr>
        <w:t xml:space="preserve"> </w:t>
      </w:r>
      <w:r w:rsidRPr="001B6AED">
        <w:rPr>
          <w:sz w:val="28"/>
          <w:szCs w:val="28"/>
        </w:rPr>
        <w:t xml:space="preserve">достигший 18-летнего возраста, официально зарегистрированный и постоянно проживающий на территории поселения района не менее 1 года, а также гражданин Российской Федерации, достигший 18-летнего возраста, являющийся членом объединения (организации), осуществляющим свою деятельность на территории </w:t>
      </w:r>
      <w:r w:rsidR="00D44F49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5.2. Член Совета принимает личное участие в заседаниях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5.3. Член совета вправе свободно высказывать свое мнение по любому вопросу деятельности совета.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5.4. Члены совета при осуществлении своих полномочий не связаны решениями выдвинувших их в состав совета объединениями (организациями).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6AED">
        <w:rPr>
          <w:sz w:val="28"/>
          <w:szCs w:val="28"/>
        </w:rPr>
        <w:t>6. Информационное обеспечение деятельности совета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>6.1. 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совета осуществляются публикации о деятельности совета в средствах массовой информации.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6.2. Администрация </w:t>
      </w:r>
      <w:r w:rsidR="00D44F49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 xml:space="preserve"> 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совета создает на официальном сайте администрации </w:t>
      </w:r>
      <w:r w:rsidR="00D44F49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«</w:t>
      </w:r>
      <w:r w:rsidRPr="001B6AED">
        <w:rPr>
          <w:sz w:val="28"/>
          <w:szCs w:val="28"/>
        </w:rPr>
        <w:t>Общественный совет</w:t>
      </w:r>
      <w:r>
        <w:rPr>
          <w:sz w:val="28"/>
          <w:szCs w:val="28"/>
        </w:rPr>
        <w:t>»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6.3. Размещение на официальном сайте администрации </w:t>
      </w:r>
      <w:r w:rsidR="00D44F49">
        <w:rPr>
          <w:sz w:val="28"/>
          <w:szCs w:val="28"/>
        </w:rPr>
        <w:t>сельского поселения</w:t>
      </w:r>
      <w:r w:rsidRPr="001B6AED">
        <w:rPr>
          <w:sz w:val="28"/>
          <w:szCs w:val="28"/>
        </w:rPr>
        <w:t xml:space="preserve"> информации о деятельности совета, о решениях и заключениях совета осуществляет </w:t>
      </w:r>
      <w:r w:rsidR="00D44F49">
        <w:rPr>
          <w:sz w:val="28"/>
          <w:szCs w:val="28"/>
        </w:rPr>
        <w:t>специалист администрации сельского поселения</w:t>
      </w:r>
      <w:proofErr w:type="gramStart"/>
      <w:r w:rsidR="00D44F49">
        <w:rPr>
          <w:sz w:val="28"/>
          <w:szCs w:val="28"/>
        </w:rPr>
        <w:t>.</w:t>
      </w:r>
      <w:r w:rsidRPr="001B6AED">
        <w:rPr>
          <w:sz w:val="28"/>
          <w:szCs w:val="28"/>
        </w:rPr>
        <w:t>.</w:t>
      </w:r>
      <w:proofErr w:type="gramEnd"/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6AED">
        <w:rPr>
          <w:sz w:val="28"/>
          <w:szCs w:val="28"/>
        </w:rPr>
        <w:t>7. Обеспечение деятельности совета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lastRenderedPageBreak/>
        <w:t xml:space="preserve">Организационное и информационное обеспечение деятельности совета осуществляет администрация </w:t>
      </w:r>
      <w:r w:rsidR="00D44F49">
        <w:rPr>
          <w:sz w:val="28"/>
          <w:szCs w:val="28"/>
        </w:rPr>
        <w:t>поселения</w:t>
      </w:r>
      <w:r w:rsidRPr="001B6AED">
        <w:rPr>
          <w:sz w:val="28"/>
          <w:szCs w:val="28"/>
        </w:rPr>
        <w:t>.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6AED">
        <w:rPr>
          <w:sz w:val="28"/>
          <w:szCs w:val="28"/>
        </w:rPr>
        <w:t>8. Прекращение деятельности совета</w:t>
      </w:r>
    </w:p>
    <w:p w:rsidR="005E6338" w:rsidRPr="001B6AED" w:rsidRDefault="005E6338" w:rsidP="005E6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6338" w:rsidRPr="00886BFF" w:rsidRDefault="005E6338" w:rsidP="000E7B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AED">
        <w:rPr>
          <w:sz w:val="28"/>
          <w:szCs w:val="28"/>
        </w:rPr>
        <w:t xml:space="preserve">Прекращение деятельности совета осуществляется постановлением администрации </w:t>
      </w:r>
      <w:r w:rsidR="000E7B41">
        <w:rPr>
          <w:sz w:val="28"/>
          <w:szCs w:val="28"/>
        </w:rPr>
        <w:t>Маганского сельсовета</w:t>
      </w:r>
      <w:r w:rsidRPr="001B6AED">
        <w:rPr>
          <w:sz w:val="28"/>
          <w:szCs w:val="28"/>
        </w:rPr>
        <w:t xml:space="preserve"> по решению главы</w:t>
      </w:r>
      <w:r w:rsidRPr="00886BFF">
        <w:rPr>
          <w:sz w:val="28"/>
          <w:szCs w:val="28"/>
        </w:rPr>
        <w:t xml:space="preserve"> </w:t>
      </w:r>
      <w:r w:rsidR="00D44F49">
        <w:rPr>
          <w:sz w:val="28"/>
          <w:szCs w:val="28"/>
        </w:rPr>
        <w:t>сельского поселения</w:t>
      </w:r>
      <w:r w:rsidRPr="00886BFF">
        <w:rPr>
          <w:sz w:val="28"/>
          <w:szCs w:val="28"/>
        </w:rPr>
        <w:t>.</w:t>
      </w:r>
    </w:p>
    <w:p w:rsidR="005E6338" w:rsidRDefault="005E6338" w:rsidP="005E6338">
      <w:pPr>
        <w:rPr>
          <w:sz w:val="28"/>
          <w:szCs w:val="28"/>
        </w:rPr>
      </w:pPr>
    </w:p>
    <w:p w:rsidR="005E6338" w:rsidRPr="00886BFF" w:rsidRDefault="005E6338" w:rsidP="000E7B41">
      <w:pPr>
        <w:autoSpaceDE w:val="0"/>
        <w:autoSpaceDN w:val="0"/>
        <w:adjustRightInd w:val="0"/>
        <w:ind w:left="600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7B41" w:rsidRDefault="000E7B41" w:rsidP="000E7B41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7B41" w:rsidRDefault="000E7B41" w:rsidP="000E7B41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E7B41" w:rsidRDefault="000E7B41" w:rsidP="000E7B41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 w:rsidRPr="00886B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Маганского</w:t>
      </w:r>
    </w:p>
    <w:p w:rsidR="000E7B41" w:rsidRDefault="000E7B41" w:rsidP="000E7B41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E7B41" w:rsidRDefault="000E7B41" w:rsidP="000E7B41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 w:rsidRPr="00886BF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«__»________2020</w:t>
      </w:r>
    </w:p>
    <w:p w:rsidR="000E7B41" w:rsidRPr="00886BFF" w:rsidRDefault="000E7B41" w:rsidP="000E7B41">
      <w:pPr>
        <w:autoSpaceDE w:val="0"/>
        <w:autoSpaceDN w:val="0"/>
        <w:adjustRightInd w:val="0"/>
        <w:spacing w:line="240" w:lineRule="exact"/>
        <w:ind w:left="5999"/>
        <w:rPr>
          <w:sz w:val="28"/>
          <w:szCs w:val="28"/>
        </w:rPr>
      </w:pPr>
      <w:r w:rsidRPr="00BA14E0">
        <w:rPr>
          <w:sz w:val="28"/>
          <w:szCs w:val="28"/>
        </w:rPr>
        <w:t xml:space="preserve"> № </w:t>
      </w:r>
    </w:p>
    <w:p w:rsidR="005E6338" w:rsidRPr="00F07B33" w:rsidRDefault="005E6338" w:rsidP="005E63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6338" w:rsidRPr="00F07B33" w:rsidRDefault="005E6338" w:rsidP="005E6338">
      <w:pPr>
        <w:jc w:val="center"/>
        <w:rPr>
          <w:sz w:val="28"/>
          <w:szCs w:val="28"/>
        </w:rPr>
      </w:pPr>
    </w:p>
    <w:p w:rsidR="005E6338" w:rsidRDefault="005E6338" w:rsidP="005E6338">
      <w:pPr>
        <w:jc w:val="center"/>
        <w:rPr>
          <w:sz w:val="28"/>
          <w:szCs w:val="28"/>
        </w:rPr>
      </w:pPr>
      <w:r w:rsidRPr="00F07B33">
        <w:rPr>
          <w:sz w:val="28"/>
          <w:szCs w:val="28"/>
        </w:rPr>
        <w:t xml:space="preserve">СОСТАВ </w:t>
      </w:r>
    </w:p>
    <w:p w:rsidR="005E6338" w:rsidRPr="00F07B33" w:rsidRDefault="005E6338" w:rsidP="005E6338">
      <w:pPr>
        <w:jc w:val="center"/>
        <w:rPr>
          <w:sz w:val="6"/>
          <w:szCs w:val="6"/>
        </w:rPr>
      </w:pPr>
    </w:p>
    <w:p w:rsidR="005E6338" w:rsidRPr="00F07B33" w:rsidRDefault="005E6338" w:rsidP="005E6338">
      <w:pPr>
        <w:jc w:val="center"/>
        <w:rPr>
          <w:sz w:val="28"/>
          <w:szCs w:val="28"/>
        </w:rPr>
      </w:pPr>
      <w:r w:rsidRPr="00F07B33">
        <w:rPr>
          <w:sz w:val="28"/>
          <w:szCs w:val="28"/>
        </w:rPr>
        <w:t xml:space="preserve">общественного </w:t>
      </w:r>
      <w:r>
        <w:rPr>
          <w:sz w:val="28"/>
          <w:szCs w:val="28"/>
        </w:rPr>
        <w:t>с</w:t>
      </w:r>
      <w:r w:rsidRPr="00F07B33">
        <w:rPr>
          <w:sz w:val="28"/>
          <w:szCs w:val="28"/>
        </w:rPr>
        <w:t xml:space="preserve">овета при главе </w:t>
      </w:r>
      <w:r w:rsidR="000E7B41">
        <w:rPr>
          <w:sz w:val="28"/>
          <w:szCs w:val="28"/>
        </w:rPr>
        <w:t>Маганского сельсовета</w:t>
      </w:r>
    </w:p>
    <w:p w:rsidR="005E6338" w:rsidRDefault="005E6338" w:rsidP="005E6338">
      <w:pPr>
        <w:jc w:val="both"/>
        <w:rPr>
          <w:sz w:val="28"/>
          <w:szCs w:val="28"/>
        </w:rPr>
      </w:pPr>
    </w:p>
    <w:p w:rsidR="005E6338" w:rsidRDefault="005E6338" w:rsidP="005E6338">
      <w:pPr>
        <w:jc w:val="both"/>
        <w:rPr>
          <w:sz w:val="28"/>
          <w:szCs w:val="28"/>
        </w:rPr>
      </w:pPr>
    </w:p>
    <w:p w:rsidR="005E6338" w:rsidRDefault="005E6338" w:rsidP="005E6338">
      <w:pPr>
        <w:jc w:val="both"/>
        <w:rPr>
          <w:sz w:val="28"/>
          <w:szCs w:val="28"/>
        </w:rPr>
      </w:pPr>
    </w:p>
    <w:sectPr w:rsidR="005E6338" w:rsidSect="00F14E4F">
      <w:pgSz w:w="11907" w:h="16840"/>
      <w:pgMar w:top="709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611B"/>
    <w:multiLevelType w:val="hybridMultilevel"/>
    <w:tmpl w:val="3D02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3"/>
    <w:rsid w:val="00096463"/>
    <w:rsid w:val="000A0493"/>
    <w:rsid w:val="000E7B41"/>
    <w:rsid w:val="00342950"/>
    <w:rsid w:val="00344581"/>
    <w:rsid w:val="003D256F"/>
    <w:rsid w:val="005E6338"/>
    <w:rsid w:val="006416B2"/>
    <w:rsid w:val="006A0343"/>
    <w:rsid w:val="006B18FA"/>
    <w:rsid w:val="007501B8"/>
    <w:rsid w:val="00805238"/>
    <w:rsid w:val="0093711A"/>
    <w:rsid w:val="00A401E1"/>
    <w:rsid w:val="00C36019"/>
    <w:rsid w:val="00D44F49"/>
    <w:rsid w:val="00E87337"/>
    <w:rsid w:val="00F14E4F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338"/>
    <w:rPr>
      <w:color w:val="0000FF"/>
      <w:u w:val="single"/>
    </w:rPr>
  </w:style>
  <w:style w:type="table" w:styleId="a4">
    <w:name w:val="Table Grid"/>
    <w:basedOn w:val="a1"/>
    <w:rsid w:val="005E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338"/>
    <w:rPr>
      <w:color w:val="0000FF"/>
      <w:u w:val="single"/>
    </w:rPr>
  </w:style>
  <w:style w:type="table" w:styleId="a4">
    <w:name w:val="Table Grid"/>
    <w:basedOn w:val="a1"/>
    <w:rsid w:val="005E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59F6B826F2EB5BCCBFFBAA253126DABCCEE6F5EDFE00FD5C60A8E17194D355x2E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59F6B826F2EB5BCCBFE5A7335D78D6BFCDBFFDE1AE5EAD566AFDxBE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2020-02-21T03:14:00Z</cp:lastPrinted>
  <dcterms:created xsi:type="dcterms:W3CDTF">2016-12-08T00:37:00Z</dcterms:created>
  <dcterms:modified xsi:type="dcterms:W3CDTF">2020-02-21T03:16:00Z</dcterms:modified>
</cp:coreProperties>
</file>